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10810b1ff4a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ANDHAV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9b50f42eef17438e"/>
      <w:footerReference xmlns:r="http://schemas.openxmlformats.org/officeDocument/2006/relationships" w:type="default" r:id="R6d8d8fb49892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0f42eef17438e" /><Relationship Type="http://schemas.openxmlformats.org/officeDocument/2006/relationships/footer" Target="/word/footer1.xml" Id="R6d8d8fb49892412c" /></Relationships>
</file>