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d375404e9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94a926d92c05428c"/>
      <w:footerReference xmlns:r="http://schemas.openxmlformats.org/officeDocument/2006/relationships" w:type="default" r:id="R22b9199922f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26d92c05428c" /><Relationship Type="http://schemas.openxmlformats.org/officeDocument/2006/relationships/footer" Target="/word/footer1.xml" Id="R22b9199922fe4dd3" /></Relationships>
</file>