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4a3791f6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4768f442d894af0"/>
      <w:footerReference xmlns:r="http://schemas.openxmlformats.org/officeDocument/2006/relationships" w:type="default" r:id="Re041ab769f9d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68f442d894af0" /><Relationship Type="http://schemas.openxmlformats.org/officeDocument/2006/relationships/footer" Target="/word/footer1.xml" Id="Re041ab769f9d4b14" /></Relationships>
</file>