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ccf4437ec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LAXX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72519f4fe5ab46cd"/>
      <w:footerReference xmlns:r="http://schemas.openxmlformats.org/officeDocument/2006/relationships" w:type="default" r:id="R95f5eb4b67bc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19f4fe5ab46cd" /><Relationship Type="http://schemas.openxmlformats.org/officeDocument/2006/relationships/footer" Target="/word/footer1.xml" Id="R95f5eb4b67bc474b" /></Relationships>
</file>