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3103d6e69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NUNCHI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80b095f4be464907"/>
      <w:footerReference xmlns:r="http://schemas.openxmlformats.org/officeDocument/2006/relationships" w:type="default" r:id="Rd7b02b29ad0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095f4be464907" /><Relationship Type="http://schemas.openxmlformats.org/officeDocument/2006/relationships/footer" Target="/word/footer1.xml" Id="Rd7b02b29ad0749fa" /></Relationships>
</file>