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03d51196464d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SIGNATUR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SIGNATUR MANAGEMENT AS</w:t>
      </w:r>
    </w:p>
    <w:sectPr>
      <w:headerReference xmlns:r="http://schemas.openxmlformats.org/officeDocument/2006/relationships" w:type="default" r:id="Re0730f2d2c6249c2"/>
      <w:footerReference xmlns:r="http://schemas.openxmlformats.org/officeDocument/2006/relationships" w:type="default" r:id="Ref7438610f3547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SIGNATUR MANAGEMENT AS   ·   Org.nr 924 696 826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SIGNATUR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730f2d2c6249c2" /><Relationship Type="http://schemas.openxmlformats.org/officeDocument/2006/relationships/footer" Target="/word/footer1.xml" Id="Ref7438610f354711" /></Relationships>
</file>