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2b08fa25a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d057c137c66542a6"/>
      <w:footerReference xmlns:r="http://schemas.openxmlformats.org/officeDocument/2006/relationships" w:type="default" r:id="Rc75f111fd0bf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7c137c66542a6" /><Relationship Type="http://schemas.openxmlformats.org/officeDocument/2006/relationships/footer" Target="/word/footer1.xml" Id="Rc75f111fd0bf452a" /></Relationships>
</file>