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667838b55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859f2a1bc71b49d9"/>
      <w:footerReference xmlns:r="http://schemas.openxmlformats.org/officeDocument/2006/relationships" w:type="default" r:id="R0a62567adbb6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f2a1bc71b49d9" /><Relationship Type="http://schemas.openxmlformats.org/officeDocument/2006/relationships/footer" Target="/word/footer1.xml" Id="R0a62567adbb640c7" /></Relationships>
</file>