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7745d25d1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b93641bf294a44ea"/>
      <w:footerReference xmlns:r="http://schemas.openxmlformats.org/officeDocument/2006/relationships" w:type="default" r:id="Rde3307c6ffcf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641bf294a44ea" /><Relationship Type="http://schemas.openxmlformats.org/officeDocument/2006/relationships/footer" Target="/word/footer1.xml" Id="Rde3307c6ffcf4840" /></Relationships>
</file>