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04099c201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PERLEBO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2da51980c16b4c4d"/>
      <w:footerReference xmlns:r="http://schemas.openxmlformats.org/officeDocument/2006/relationships" w:type="default" r:id="R483e5e923a9a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51980c16b4c4d" /><Relationship Type="http://schemas.openxmlformats.org/officeDocument/2006/relationships/footer" Target="/word/footer1.xml" Id="R483e5e923a9a43f3" /></Relationships>
</file>