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94967b8e7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bbd8c88ccad545a7"/>
      <w:footerReference xmlns:r="http://schemas.openxmlformats.org/officeDocument/2006/relationships" w:type="default" r:id="R214ebdd313c6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8c88ccad545a7" /><Relationship Type="http://schemas.openxmlformats.org/officeDocument/2006/relationships/footer" Target="/word/footer1.xml" Id="R214ebdd313c645fd" /></Relationships>
</file>