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e3f460bb3a49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Østre Gausdal,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AUGGA UTVIKLING AS</w:t>
      </w:r>
    </w:p>
    <w:sectPr>
      <w:headerReference xmlns:r="http://schemas.openxmlformats.org/officeDocument/2006/relationships" w:type="default" r:id="R142b988de98f4d5a"/>
      <w:footerReference xmlns:r="http://schemas.openxmlformats.org/officeDocument/2006/relationships" w:type="default" r:id="R5683befc538a41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AUGGA UTVIKLING AS   ·   Org.nr 925 051 330   ·   Slettavegen 16   ·   2651 ØSTRE GAUSDAL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AUGGA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2b988de98f4d5a" /><Relationship Type="http://schemas.openxmlformats.org/officeDocument/2006/relationships/footer" Target="/word/footer1.xml" Id="R5683befc538a4183" /></Relationships>
</file>