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d951a21c2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e3eea5a67d844dd2"/>
      <w:footerReference xmlns:r="http://schemas.openxmlformats.org/officeDocument/2006/relationships" w:type="default" r:id="R1380e5b257f7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a5a67d844dd2" /><Relationship Type="http://schemas.openxmlformats.org/officeDocument/2006/relationships/footer" Target="/word/footer1.xml" Id="R1380e5b257f7485b" /></Relationships>
</file>