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c86fabf85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ad24c23d021e48c8"/>
      <w:footerReference xmlns:r="http://schemas.openxmlformats.org/officeDocument/2006/relationships" w:type="default" r:id="R50b2a6515fb8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4c23d021e48c8" /><Relationship Type="http://schemas.openxmlformats.org/officeDocument/2006/relationships/footer" Target="/word/footer1.xml" Id="R50b2a6515fb84e4e" /></Relationships>
</file>