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8387d1398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ESKELAND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6138629abe6f42da"/>
      <w:footerReference xmlns:r="http://schemas.openxmlformats.org/officeDocument/2006/relationships" w:type="default" r:id="Red4d268afb48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8629abe6f42da" /><Relationship Type="http://schemas.openxmlformats.org/officeDocument/2006/relationships/footer" Target="/word/footer1.xml" Id="Red4d268afb48413a" /></Relationships>
</file>