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c6acd7c5f846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REVISJON AS</w:t>
      </w:r>
    </w:p>
    <w:sectPr>
      <w:headerReference xmlns:r="http://schemas.openxmlformats.org/officeDocument/2006/relationships" w:type="default" r:id="R22766b536f814fa6"/>
      <w:footerReference xmlns:r="http://schemas.openxmlformats.org/officeDocument/2006/relationships" w:type="default" r:id="Rf8b376c3215f40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REVISJON AS   ·   Org.nr 925 269 417   ·   Anolitveien 4   ·   1400 SKI   ·   monica@vikenrevisjon.as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66b536f814fa6" /><Relationship Type="http://schemas.openxmlformats.org/officeDocument/2006/relationships/footer" Target="/word/footer1.xml" Id="Rf8b376c3215f40a9" /></Relationships>
</file>