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757eb4d19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CRESPO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5192fcc1daca48da"/>
      <w:footerReference xmlns:r="http://schemas.openxmlformats.org/officeDocument/2006/relationships" w:type="default" r:id="Rdb3624b715a8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2fcc1daca48da" /><Relationship Type="http://schemas.openxmlformats.org/officeDocument/2006/relationships/footer" Target="/word/footer1.xml" Id="Rdb3624b715a84366" /></Relationships>
</file>