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7f6432ba8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GEMA HOLDING AS, org.nr 925 436 623,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05eec7881ae24b0b"/>
      <w:footerReference xmlns:r="http://schemas.openxmlformats.org/officeDocument/2006/relationships" w:type="default" r:id="R2a7086e5a3a0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ec7881ae24b0b" /><Relationship Type="http://schemas.openxmlformats.org/officeDocument/2006/relationships/footer" Target="/word/footer1.xml" Id="R2a7086e5a3a04dc0" /></Relationships>
</file>