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ca3a78617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7c4b7bcf7ad54d35"/>
      <w:footerReference xmlns:r="http://schemas.openxmlformats.org/officeDocument/2006/relationships" w:type="default" r:id="Rab2a73cadd77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b7bcf7ad54d35" /><Relationship Type="http://schemas.openxmlformats.org/officeDocument/2006/relationships/footer" Target="/word/footer1.xml" Id="Rab2a73cadd774c98" /></Relationships>
</file>