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a33a155e5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afa4e9481a7b4d89"/>
      <w:footerReference xmlns:r="http://schemas.openxmlformats.org/officeDocument/2006/relationships" w:type="default" r:id="Rc4146b025fb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e9481a7b4d89" /><Relationship Type="http://schemas.openxmlformats.org/officeDocument/2006/relationships/footer" Target="/word/footer1.xml" Id="Rc4146b025fbc45ad" /></Relationships>
</file>