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673e45cac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f83ea23e06d7447a"/>
      <w:footerReference xmlns:r="http://schemas.openxmlformats.org/officeDocument/2006/relationships" w:type="default" r:id="R4cb54d4b307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a23e06d7447a" /><Relationship Type="http://schemas.openxmlformats.org/officeDocument/2006/relationships/footer" Target="/word/footer1.xml" Id="R4cb54d4b30714084" /></Relationships>
</file>