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95266f5dd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2c37009fc0264d5f"/>
      <w:footerReference xmlns:r="http://schemas.openxmlformats.org/officeDocument/2006/relationships" w:type="default" r:id="R8ed94482b0d2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7009fc0264d5f" /><Relationship Type="http://schemas.openxmlformats.org/officeDocument/2006/relationships/footer" Target="/word/footer1.xml" Id="R8ed94482b0d2492f" /></Relationships>
</file>