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48f3b2da8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1f064f48e4d2c"/>
      <w:footerReference xmlns:r="http://schemas.openxmlformats.org/officeDocument/2006/relationships" w:type="default" r:id="R0cd2292f1bb5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1f064f48e4d2c" /><Relationship Type="http://schemas.openxmlformats.org/officeDocument/2006/relationships/footer" Target="/word/footer1.xml" Id="R0cd2292f1bb54e8a" /></Relationships>
</file>