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bd6bd8f9944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PROJECT FINANCE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PROJECT FINANCE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399090e7484e0e"/>
      <w:footerReference xmlns:r="http://schemas.openxmlformats.org/officeDocument/2006/relationships" w:type="default" r:id="R1dda898c8138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SHIPPING AS   ·   Org.nr 925 715 824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99090e7484e0e" /><Relationship Type="http://schemas.openxmlformats.org/officeDocument/2006/relationships/footer" Target="/word/footer1.xml" Id="R1dda898c81384426" /></Relationships>
</file>