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594b060284b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HELMERS 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SE AS</w:t>
      </w:r>
    </w:p>
    <w:sectPr>
      <w:headerReference xmlns:r="http://schemas.openxmlformats.org/officeDocument/2006/relationships" w:type="default" r:id="R7d6292ecce104cc0"/>
      <w:footerReference xmlns:r="http://schemas.openxmlformats.org/officeDocument/2006/relationships" w:type="default" r:id="Re30183766c4a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SE AS   ·   Org.nr 925 821 586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292ecce104cc0" /><Relationship Type="http://schemas.openxmlformats.org/officeDocument/2006/relationships/footer" Target="/word/footer1.xml" Id="Re30183766c4a4da4" /></Relationships>
</file>