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b9c3c1d1f345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HELMERS AS, org.nr 925 984 094,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HELMERS AS</w:t>
      </w:r>
    </w:p>
    <w:sectPr>
      <w:headerReference xmlns:r="http://schemas.openxmlformats.org/officeDocument/2006/relationships" w:type="default" r:id="R8e77a5cd82604d8a"/>
      <w:footerReference xmlns:r="http://schemas.openxmlformats.org/officeDocument/2006/relationships" w:type="default" r:id="R1e505c7c17f740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HELMERS AS   ·   Org.nr 925 984 094   ·   Skuteviksbodene 21   ·   5035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HELMERS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77a5cd82604d8a" /><Relationship Type="http://schemas.openxmlformats.org/officeDocument/2006/relationships/footer" Target="/word/footer1.xml" Id="R1e505c7c17f740d6" /></Relationships>
</file>