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c53c01b7d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LANSEL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adcc28f428df4f55"/>
      <w:footerReference xmlns:r="http://schemas.openxmlformats.org/officeDocument/2006/relationships" w:type="default" r:id="Re8d135e51598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c28f428df4f55" /><Relationship Type="http://schemas.openxmlformats.org/officeDocument/2006/relationships/footer" Target="/word/footer1.xml" Id="Re8d135e515984b63" /></Relationships>
</file>