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2300bf00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e69d7c134b7746b0"/>
      <w:footerReference xmlns:r="http://schemas.openxmlformats.org/officeDocument/2006/relationships" w:type="default" r:id="R928b4793d8ce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d7c134b7746b0" /><Relationship Type="http://schemas.openxmlformats.org/officeDocument/2006/relationships/footer" Target="/word/footer1.xml" Id="R928b4793d8ce46cc" /></Relationships>
</file>