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a60ea56e5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72BRENNA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72BRENNA AS</w:t>
      </w:r>
    </w:p>
    <w:sectPr>
      <w:headerReference xmlns:r="http://schemas.openxmlformats.org/officeDocument/2006/relationships" w:type="default" r:id="Rd75e928ab98d4cce"/>
      <w:footerReference xmlns:r="http://schemas.openxmlformats.org/officeDocument/2006/relationships" w:type="default" r:id="R3c2d23533a79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72BRENNA AS   ·   Org.nr 926 062 808   ·   Kaptein Oppegaards vei 32A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72BRENNA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e928ab98d4cce" /><Relationship Type="http://schemas.openxmlformats.org/officeDocument/2006/relationships/footer" Target="/word/footer1.xml" Id="R3c2d23533a79441f" /></Relationships>
</file>