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bfd1513f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5f96e26611e043a3"/>
      <w:footerReference xmlns:r="http://schemas.openxmlformats.org/officeDocument/2006/relationships" w:type="default" r:id="Ra8c1260f6511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6e26611e043a3" /><Relationship Type="http://schemas.openxmlformats.org/officeDocument/2006/relationships/footer" Target="/word/footer1.xml" Id="Ra8c1260f6511487b" /></Relationships>
</file>