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d29e40bfc94a1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BJØRG STUDIO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Jar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Jar,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BJØRG STUDIO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765680b43d943c4"/>
      <w:footerReference xmlns:r="http://schemas.openxmlformats.org/officeDocument/2006/relationships" w:type="default" r:id="R8dde1b909e854c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BJØRG STUDIO AS   ·   Org.nr 926 203 959   ·   Jarveien 16B   ·   1358 JAR   ·   bjorgstudios@gmail.com   ·   www.bjorgstudios.com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BJØRG STUDIO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65680b43d943c4" /><Relationship Type="http://schemas.openxmlformats.org/officeDocument/2006/relationships/footer" Target="/word/footer1.xml" Id="R8dde1b909e854c53" /></Relationships>
</file>