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07efce9154e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V.H.V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V.H.V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dda6b4ab8e4ab2"/>
      <w:footerReference xmlns:r="http://schemas.openxmlformats.org/officeDocument/2006/relationships" w:type="default" r:id="R880767683efc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V.H.V INVEST AS   ·   Org.nr 926 594 753   ·   c/o Tore Aleksander Hanssen, Arbeiderveien 96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V.H.V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da6b4ab8e4ab2" /><Relationship Type="http://schemas.openxmlformats.org/officeDocument/2006/relationships/footer" Target="/word/footer1.xml" Id="R880767683efc4ccc" /></Relationships>
</file>