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412b9bd8de44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SKOL HOLDING AS</w:t>
      </w:r>
    </w:p>
    <w:sectPr>
      <w:headerReference xmlns:r="http://schemas.openxmlformats.org/officeDocument/2006/relationships" w:type="default" r:id="R7cef897825514e9a"/>
      <w:footerReference xmlns:r="http://schemas.openxmlformats.org/officeDocument/2006/relationships" w:type="default" r:id="Ra5f50bf097964f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ef897825514e9a" /><Relationship Type="http://schemas.openxmlformats.org/officeDocument/2006/relationships/footer" Target="/word/footer1.xml" Id="Ra5f50bf097964f0e" /></Relationships>
</file>