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77ac4651342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SPIDER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SPIDER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8d35e5e88f43ee"/>
      <w:footerReference xmlns:r="http://schemas.openxmlformats.org/officeDocument/2006/relationships" w:type="default" r:id="Ra3f5aef69e15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SPIDER CONSULT AS   ·   Org.nr 926 836 714   ·   Hyggeveien 8A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SPIDER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8d35e5e88f43ee" /><Relationship Type="http://schemas.openxmlformats.org/officeDocument/2006/relationships/footer" Target="/word/footer1.xml" Id="Ra3f5aef69e1549ee" /></Relationships>
</file>