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68246ea59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SERVICES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SERVICES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35df3ae1840b7"/>
      <w:footerReference xmlns:r="http://schemas.openxmlformats.org/officeDocument/2006/relationships" w:type="default" r:id="R02c995f689cb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35df3ae1840b7" /><Relationship Type="http://schemas.openxmlformats.org/officeDocument/2006/relationships/footer" Target="/word/footer1.xml" Id="R02c995f689cb4407" /></Relationships>
</file>