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bd1da2578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d5d028c6f004316"/>
      <w:footerReference xmlns:r="http://schemas.openxmlformats.org/officeDocument/2006/relationships" w:type="default" r:id="R6c502d784680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028c6f004316" /><Relationship Type="http://schemas.openxmlformats.org/officeDocument/2006/relationships/footer" Target="/word/footer1.xml" Id="R6c502d7846804330" /></Relationships>
</file>