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e4ed4ceb1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323dad5f896f49c3"/>
      <w:footerReference xmlns:r="http://schemas.openxmlformats.org/officeDocument/2006/relationships" w:type="default" r:id="Rfe5b94e9df25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dad5f896f49c3" /><Relationship Type="http://schemas.openxmlformats.org/officeDocument/2006/relationships/footer" Target="/word/footer1.xml" Id="Rfe5b94e9df254e98" /></Relationships>
</file>