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588ed7706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GREY SWAN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GREY SWAN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48c8b8f714895"/>
      <w:footerReference xmlns:r="http://schemas.openxmlformats.org/officeDocument/2006/relationships" w:type="default" r:id="R9ecbb19d1def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48c8b8f714895" /><Relationship Type="http://schemas.openxmlformats.org/officeDocument/2006/relationships/footer" Target="/word/footer1.xml" Id="R9ecbb19d1def403b" /></Relationships>
</file>