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8dceb9290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0ec65baedb854e6c"/>
      <w:footerReference xmlns:r="http://schemas.openxmlformats.org/officeDocument/2006/relationships" w:type="default" r:id="Ra88b34a9d9f5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65baedb854e6c" /><Relationship Type="http://schemas.openxmlformats.org/officeDocument/2006/relationships/footer" Target="/word/footer1.xml" Id="Ra88b34a9d9f54c9a" /></Relationships>
</file>