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f1a2f301da64a9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ILVA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Rennesøy,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ILVA HOLDING AS</w:t>
      </w:r>
    </w:p>
    <w:sectPr>
      <w:headerReference xmlns:r="http://schemas.openxmlformats.org/officeDocument/2006/relationships" w:type="default" r:id="Rd52b5fb733424163"/>
      <w:footerReference xmlns:r="http://schemas.openxmlformats.org/officeDocument/2006/relationships" w:type="default" r:id="Ra107cd9245f0465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ILVA HOLDING AS   ·   Org.nr 927 561 077   ·   Dalåkerveien 56   ·   4150 RENNESØY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ILVA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52b5fb733424163" /><Relationship Type="http://schemas.openxmlformats.org/officeDocument/2006/relationships/footer" Target="/word/footer1.xml" Id="Ra107cd9245f04659" /></Relationships>
</file>