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1bdf070b444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EB FILTBYGG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 FILTBYGG AS</w:t>
      </w:r>
    </w:p>
    <w:sectPr>
      <w:headerReference xmlns:r="http://schemas.openxmlformats.org/officeDocument/2006/relationships" w:type="default" r:id="R8ee04f1740e847ab"/>
      <w:footerReference xmlns:r="http://schemas.openxmlformats.org/officeDocument/2006/relationships" w:type="default" r:id="R53678994319745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 FILTBYGG AS   ·   Org.nr 927 666 006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 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e04f1740e847ab" /><Relationship Type="http://schemas.openxmlformats.org/officeDocument/2006/relationships/footer" Target="/word/footer1.xml" Id="R5367899431974503" /></Relationships>
</file>