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354628aad345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AGDER FØRSTEHJELP AS, org.nr 928 085 708,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a9dd37b769574b9b"/>
      <w:footerReference xmlns:r="http://schemas.openxmlformats.org/officeDocument/2006/relationships" w:type="default" r:id="R80a68c3b454245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dd37b769574b9b" /><Relationship Type="http://schemas.openxmlformats.org/officeDocument/2006/relationships/footer" Target="/word/footer1.xml" Id="R80a68c3b454245e9" /></Relationships>
</file>