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9edf09883ec4f7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Vestnes,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DEAM AS</w:t>
      </w:r>
    </w:p>
    <w:sectPr>
      <w:headerReference xmlns:r="http://schemas.openxmlformats.org/officeDocument/2006/relationships" w:type="default" r:id="R9a74eac151234cc0"/>
      <w:footerReference xmlns:r="http://schemas.openxmlformats.org/officeDocument/2006/relationships" w:type="default" r:id="R9b3bf85c0aaf419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DEAM AS   ·   Org.nr 928 249 220   ·   C/o Roger Malme, Remmemsvegen 25   ·   6390 VESTNES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DEAM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a74eac151234cc0" /><Relationship Type="http://schemas.openxmlformats.org/officeDocument/2006/relationships/footer" Target="/word/footer1.xml" Id="R9b3bf85c0aaf4190" /></Relationships>
</file>