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bd47a905749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Storsteinnes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Storsteinnes,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47e0f20a294537"/>
      <w:footerReference xmlns:r="http://schemas.openxmlformats.org/officeDocument/2006/relationships" w:type="default" r:id="R73362bf3a33a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7e0f20a294537" /><Relationship Type="http://schemas.openxmlformats.org/officeDocument/2006/relationships/footer" Target="/word/footer1.xml" Id="R73362bf3a33a4cf2" /></Relationships>
</file>