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389499cb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165d93d33ce54da2"/>
      <w:footerReference xmlns:r="http://schemas.openxmlformats.org/officeDocument/2006/relationships" w:type="default" r:id="Rb97942cae27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93d33ce54da2" /><Relationship Type="http://schemas.openxmlformats.org/officeDocument/2006/relationships/footer" Target="/word/footer1.xml" Id="Rb97942cae2774165" /></Relationships>
</file>