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7abf5f257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KMH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80ebe89b982f4764"/>
      <w:footerReference xmlns:r="http://schemas.openxmlformats.org/officeDocument/2006/relationships" w:type="default" r:id="Re626211f7b6d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be89b982f4764" /><Relationship Type="http://schemas.openxmlformats.org/officeDocument/2006/relationships/footer" Target="/word/footer1.xml" Id="Re626211f7b6d4f79" /></Relationships>
</file>