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c662ce5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b64de50b1114f30"/>
      <w:footerReference xmlns:r="http://schemas.openxmlformats.org/officeDocument/2006/relationships" w:type="default" r:id="Rc0252bfdba6e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4de50b1114f30" /><Relationship Type="http://schemas.openxmlformats.org/officeDocument/2006/relationships/footer" Target="/word/footer1.xml" Id="Rc0252bfdba6e41d0" /></Relationships>
</file>