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80cd2dcc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1e8dde5e622c4290"/>
      <w:footerReference xmlns:r="http://schemas.openxmlformats.org/officeDocument/2006/relationships" w:type="default" r:id="Rea9d36c813b5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dde5e622c4290" /><Relationship Type="http://schemas.openxmlformats.org/officeDocument/2006/relationships/footer" Target="/word/footer1.xml" Id="Rea9d36c813b54c02" /></Relationships>
</file>