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fbe1edd8f46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SKEIDE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225af5b491bc452e"/>
      <w:footerReference xmlns:r="http://schemas.openxmlformats.org/officeDocument/2006/relationships" w:type="default" r:id="Rbb571a074adb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5af5b491bc452e" /><Relationship Type="http://schemas.openxmlformats.org/officeDocument/2006/relationships/footer" Target="/word/footer1.xml" Id="Rbb571a074adb45bb" /></Relationships>
</file>