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98487b50a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7592fccdf98240df"/>
      <w:footerReference xmlns:r="http://schemas.openxmlformats.org/officeDocument/2006/relationships" w:type="default" r:id="R42097fecc855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2fccdf98240df" /><Relationship Type="http://schemas.openxmlformats.org/officeDocument/2006/relationships/footer" Target="/word/footer1.xml" Id="R42097fecc8554fc1" /></Relationships>
</file>